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BA" w:rsidRDefault="006C3EBA" w:rsidP="006C3EBA">
      <w:pPr>
        <w:rPr>
          <w:rFonts w:ascii="Times New Roman" w:hAnsi="Times New Roman" w:cs="Times New Roman"/>
          <w:b/>
          <w:sz w:val="24"/>
          <w:szCs w:val="24"/>
        </w:rPr>
      </w:pPr>
      <w:r w:rsidRPr="004C4817">
        <w:rPr>
          <w:rFonts w:ascii="Times New Roman" w:hAnsi="Times New Roman" w:cs="Times New Roman"/>
          <w:b/>
          <w:sz w:val="24"/>
          <w:szCs w:val="24"/>
        </w:rPr>
        <w:t>Zápisnica zo zasadnutia Vedeckej rady Ústavu sloven</w:t>
      </w:r>
      <w:r>
        <w:rPr>
          <w:rFonts w:ascii="Times New Roman" w:hAnsi="Times New Roman" w:cs="Times New Roman"/>
          <w:b/>
          <w:sz w:val="24"/>
          <w:szCs w:val="24"/>
        </w:rPr>
        <w:t>skej literatúry SAV, v. v. i. z</w:t>
      </w:r>
      <w:r w:rsidRPr="004C4817">
        <w:rPr>
          <w:rFonts w:ascii="Times New Roman" w:hAnsi="Times New Roman" w:cs="Times New Roman"/>
          <w:b/>
          <w:sz w:val="24"/>
          <w:szCs w:val="24"/>
        </w:rPr>
        <w:t xml:space="preserve"> dňa </w:t>
      </w:r>
      <w:r w:rsidR="00771B25">
        <w:rPr>
          <w:rFonts w:ascii="Times New Roman" w:hAnsi="Times New Roman" w:cs="Times New Roman"/>
          <w:b/>
          <w:sz w:val="24"/>
          <w:szCs w:val="24"/>
        </w:rPr>
        <w:t>27. 1. 2023</w:t>
      </w:r>
    </w:p>
    <w:p w:rsidR="00771B25" w:rsidRDefault="00771B25" w:rsidP="006C3EBA">
      <w:pPr>
        <w:rPr>
          <w:rFonts w:ascii="Times New Roman" w:hAnsi="Times New Roman" w:cs="Times New Roman"/>
          <w:sz w:val="24"/>
          <w:szCs w:val="24"/>
        </w:rPr>
      </w:pPr>
    </w:p>
    <w:p w:rsidR="006C3EBA" w:rsidRPr="006C3EBA" w:rsidRDefault="006C3EBA" w:rsidP="006C3EBA">
      <w:pPr>
        <w:rPr>
          <w:rFonts w:ascii="Times New Roman" w:hAnsi="Times New Roman" w:cs="Times New Roman"/>
          <w:sz w:val="24"/>
          <w:szCs w:val="24"/>
        </w:rPr>
      </w:pPr>
      <w:r w:rsidRPr="006C3EBA">
        <w:rPr>
          <w:rFonts w:ascii="Times New Roman" w:hAnsi="Times New Roman" w:cs="Times New Roman"/>
          <w:sz w:val="24"/>
          <w:szCs w:val="24"/>
        </w:rPr>
        <w:t>Zasa</w:t>
      </w:r>
      <w:r>
        <w:rPr>
          <w:rFonts w:ascii="Times New Roman" w:hAnsi="Times New Roman" w:cs="Times New Roman"/>
          <w:sz w:val="24"/>
          <w:szCs w:val="24"/>
        </w:rPr>
        <w:t>dnutie sa uskutočnilo online-formou cez platformu Zoom</w:t>
      </w:r>
    </w:p>
    <w:p w:rsidR="00793B08" w:rsidRDefault="00793B08"/>
    <w:p w:rsidR="006C3EBA" w:rsidRDefault="008308CE">
      <w:r w:rsidRPr="006C3EBA">
        <w:rPr>
          <w:b/>
        </w:rPr>
        <w:t>Prítomní</w:t>
      </w:r>
      <w:r w:rsidR="006C3EBA" w:rsidRPr="006C3EBA">
        <w:rPr>
          <w:b/>
        </w:rPr>
        <w:t xml:space="preserve"> členovia Vedeckej rady</w:t>
      </w:r>
      <w:r>
        <w:t xml:space="preserve">: </w:t>
      </w:r>
      <w:r w:rsidR="006C3EBA">
        <w:t xml:space="preserve">Vladimír </w:t>
      </w:r>
      <w:r w:rsidR="00D82A4A">
        <w:t>Barborík</w:t>
      </w:r>
      <w:r w:rsidR="006C3EBA">
        <w:t xml:space="preserve"> (predseda VR)</w:t>
      </w:r>
      <w:r w:rsidR="00D82A4A">
        <w:t xml:space="preserve">, René Bílik, </w:t>
      </w:r>
      <w:r w:rsidR="006C3EBA">
        <w:t>Martin Golema,</w:t>
      </w:r>
      <w:r w:rsidR="009B6875">
        <w:t xml:space="preserve"> </w:t>
      </w:r>
      <w:r w:rsidR="006C3EBA">
        <w:t xml:space="preserve">Tomáš </w:t>
      </w:r>
      <w:r w:rsidR="00D82A4A">
        <w:t>Horváth, Ľubica Sc</w:t>
      </w:r>
      <w:r w:rsidR="006C3EBA">
        <w:t>hm</w:t>
      </w:r>
      <w:r w:rsidR="00D82A4A">
        <w:t xml:space="preserve">arzová, </w:t>
      </w:r>
    </w:p>
    <w:p w:rsidR="006C3EBA" w:rsidRDefault="006C3EBA">
      <w:r w:rsidRPr="006C3EBA">
        <w:rPr>
          <w:b/>
        </w:rPr>
        <w:t>Neprítomní:</w:t>
      </w:r>
      <w:r>
        <w:t xml:space="preserve"> Ján Gbúr, Pavel Matejovič</w:t>
      </w:r>
    </w:p>
    <w:p w:rsidR="007A7999" w:rsidRDefault="006C3EBA">
      <w:r w:rsidRPr="006C3EBA">
        <w:rPr>
          <w:b/>
        </w:rPr>
        <w:t>Hostia</w:t>
      </w:r>
      <w:r>
        <w:t xml:space="preserve">: Ivana </w:t>
      </w:r>
      <w:r w:rsidR="00D82A4A">
        <w:t>Taranenková</w:t>
      </w:r>
      <w:r>
        <w:t xml:space="preserve"> (riaditeľka ÚSlL SAV)</w:t>
      </w:r>
      <w:r w:rsidR="00D82A4A">
        <w:t xml:space="preserve">, </w:t>
      </w:r>
      <w:r>
        <w:t>Dana Hučková (garantka doktorandského štúdia)</w:t>
      </w:r>
      <w:r w:rsidR="00D82A4A">
        <w:t xml:space="preserve"> </w:t>
      </w:r>
    </w:p>
    <w:p w:rsidR="00D82A4A" w:rsidRDefault="00D82A4A"/>
    <w:p w:rsidR="006525EF" w:rsidRDefault="006525EF"/>
    <w:p w:rsidR="008308CE" w:rsidRPr="000E743B" w:rsidRDefault="008308CE">
      <w:pPr>
        <w:rPr>
          <w:b/>
        </w:rPr>
      </w:pPr>
      <w:r w:rsidRPr="000E743B">
        <w:rPr>
          <w:b/>
        </w:rPr>
        <w:t xml:space="preserve">Program: </w:t>
      </w:r>
    </w:p>
    <w:p w:rsidR="006525EF" w:rsidRDefault="006525EF">
      <w:r>
        <w:t>1. Úvod</w:t>
      </w:r>
    </w:p>
    <w:p w:rsidR="006525EF" w:rsidRDefault="006525EF">
      <w:r>
        <w:t xml:space="preserve">2. </w:t>
      </w:r>
      <w:r w:rsidR="00272FAE">
        <w:t>Prerokovanie a s</w:t>
      </w:r>
      <w:r>
        <w:t>chválenie tém doktorandského štúdia</w:t>
      </w:r>
    </w:p>
    <w:p w:rsidR="006525EF" w:rsidRDefault="006525EF">
      <w:r>
        <w:t>3. Schválenie Správy o činnosti organizácie SAV za rok 2022</w:t>
      </w:r>
    </w:p>
    <w:p w:rsidR="006525EF" w:rsidRDefault="00660A1F">
      <w:r>
        <w:t xml:space="preserve">4. Prerokovanie </w:t>
      </w:r>
      <w:r w:rsidR="00CE707B">
        <w:t>návrhu udelenia čestného titulu Emeritný vedecký pracovník Ústavu slovenskej literatúry SAV, v. v. i.   prof. PhDr. Petrovi Zajacovi, DrSc.</w:t>
      </w:r>
    </w:p>
    <w:p w:rsidR="000E743B" w:rsidRDefault="000E743B">
      <w:r>
        <w:t>5. Záver</w:t>
      </w:r>
    </w:p>
    <w:p w:rsidR="008308CE" w:rsidRDefault="008308CE"/>
    <w:p w:rsidR="000E743B" w:rsidRPr="000E743B" w:rsidRDefault="000E743B">
      <w:pPr>
        <w:rPr>
          <w:b/>
        </w:rPr>
      </w:pPr>
      <w:r w:rsidRPr="000E743B">
        <w:rPr>
          <w:b/>
        </w:rPr>
        <w:t xml:space="preserve">K bodu 1: </w:t>
      </w:r>
    </w:p>
    <w:p w:rsidR="000E743B" w:rsidRDefault="000E743B">
      <w:r>
        <w:t xml:space="preserve">Predseda Vedeckej rady ÚSlL SAV, v. v. i. o 10:00 otvoril zasadanie Vedeckej rady, privítal riaditeľku Ivanu Taranenkovú a garantku doktorandského štúdia Danu Hučkovú, ktorá </w:t>
      </w:r>
      <w:r w:rsidR="009B6875">
        <w:t>bola</w:t>
      </w:r>
      <w:r>
        <w:t xml:space="preserve"> pripojená k zasadnutiu počas prerokúvania bodu č. 2, a informoval o</w:t>
      </w:r>
      <w:r w:rsidR="009B6875">
        <w:t> </w:t>
      </w:r>
      <w:r>
        <w:t xml:space="preserve">programe zasadania VR. </w:t>
      </w:r>
    </w:p>
    <w:p w:rsidR="008308CE" w:rsidRDefault="008308CE">
      <w:bookmarkStart w:id="0" w:name="_GoBack"/>
      <w:bookmarkEnd w:id="0"/>
    </w:p>
    <w:p w:rsidR="000E743B" w:rsidRPr="003524AA" w:rsidRDefault="000E743B">
      <w:pPr>
        <w:rPr>
          <w:b/>
        </w:rPr>
      </w:pPr>
      <w:r w:rsidRPr="003524AA">
        <w:rPr>
          <w:b/>
        </w:rPr>
        <w:t>K bodu 2</w:t>
      </w:r>
      <w:r w:rsidR="008308CE" w:rsidRPr="003524AA">
        <w:rPr>
          <w:b/>
        </w:rPr>
        <w:t>:</w:t>
      </w:r>
      <w:r w:rsidR="00D82A4A" w:rsidRPr="003524AA">
        <w:rPr>
          <w:b/>
        </w:rPr>
        <w:t xml:space="preserve"> </w:t>
      </w:r>
    </w:p>
    <w:p w:rsidR="00272FAE" w:rsidRDefault="000E743B">
      <w:r>
        <w:t xml:space="preserve">     V. Barborík ohlásil bod zasadnutia p</w:t>
      </w:r>
      <w:r w:rsidR="00D82A4A">
        <w:t xml:space="preserve">rerokovanie tém a školiteľov doktorandského štúdia. </w:t>
      </w:r>
      <w:r>
        <w:t>Následne o</w:t>
      </w:r>
      <w:r w:rsidR="00D82A4A">
        <w:t xml:space="preserve">dovzdal slovo </w:t>
      </w:r>
      <w:r>
        <w:t xml:space="preserve">D. </w:t>
      </w:r>
      <w:r w:rsidR="00D82A4A">
        <w:t>Hučkovej.</w:t>
      </w:r>
      <w:r>
        <w:t xml:space="preserve"> D. Hučková </w:t>
      </w:r>
      <w:r w:rsidR="00D82A4A">
        <w:t xml:space="preserve"> </w:t>
      </w:r>
      <w:r>
        <w:t>informovala o</w:t>
      </w:r>
      <w:r w:rsidR="004A45F8">
        <w:t> podmienkach a pravidlách doktorandského</w:t>
      </w:r>
      <w:r>
        <w:t xml:space="preserve"> </w:t>
      </w:r>
      <w:r w:rsidR="004A45F8">
        <w:t>štúdia</w:t>
      </w:r>
      <w:r>
        <w:t xml:space="preserve"> v zmysle dokumentu Vnútorný systém hodnotenia kvality doktorandského štúdia v ÚSlL SAV, v.v. i.</w:t>
      </w:r>
      <w:r w:rsidR="004A45F8">
        <w:t xml:space="preserve"> a o nárokoch FiF UK ako základného školiaceho pracoviska.</w:t>
      </w:r>
      <w:r w:rsidR="003524AA">
        <w:t xml:space="preserve"> Témy doktorandského štúdia, ktoré schváli VR ÚSlL SAV. v. v. i., následne prechádzajú prerokovaním v rade študijného programu </w:t>
      </w:r>
      <w:r w:rsidR="003C265A">
        <w:t>F</w:t>
      </w:r>
      <w:r w:rsidR="003524AA">
        <w:t>ilológia a následne ich schvaľuje Vedecká rada FiF UK.</w:t>
      </w:r>
      <w:r w:rsidR="004A45F8">
        <w:t xml:space="preserve"> Jedným z kritérií schválenia konkrétnych tém u jednotlivých školiteľov je aj úspešnosť/neúspešnosť školiteľa </w:t>
      </w:r>
      <w:r w:rsidR="003524AA">
        <w:t xml:space="preserve">v rámci doterajšej školiteľskej činnosti. </w:t>
      </w:r>
    </w:p>
    <w:p w:rsidR="00082FCD" w:rsidRDefault="00272FAE">
      <w:r>
        <w:lastRenderedPageBreak/>
        <w:t xml:space="preserve">     Vladimír Barborík následne otvoril diskusiu na túto tému. </w:t>
      </w:r>
      <w:r w:rsidR="003524AA">
        <w:t xml:space="preserve">Ivana Taranenková </w:t>
      </w:r>
      <w:r w:rsidR="009B6875">
        <w:t xml:space="preserve">v nej </w:t>
      </w:r>
      <w:r w:rsidR="003524AA">
        <w:t>upozornila, že otázka úspešnosti doktorandského štúdia zohráva</w:t>
      </w:r>
      <w:r w:rsidR="009B6875">
        <w:t xml:space="preserve"> podstatnú úlohu pri hodnotení Ú</w:t>
      </w:r>
      <w:r w:rsidR="003524AA">
        <w:t xml:space="preserve">stavu aj pri jeho akreditácii medzinárodným panelom. </w:t>
      </w:r>
      <w:r w:rsidR="00DB4075">
        <w:t>René Bílik tiež zdôraznil skut</w:t>
      </w:r>
      <w:r>
        <w:t>očnosť, že doktorandi sú platení</w:t>
      </w:r>
      <w:r w:rsidR="00DB4075">
        <w:t xml:space="preserve"> z mzdového fondu organizácie, preto je otázka úspešnosti doktorandského š</w:t>
      </w:r>
      <w:r>
        <w:t>túdia jednotlivých doktorandov</w:t>
      </w:r>
      <w:r w:rsidR="009B6875">
        <w:t xml:space="preserve"> dôležitá</w:t>
      </w:r>
      <w:r>
        <w:t xml:space="preserve">. </w:t>
      </w:r>
      <w:r w:rsidR="00082FCD">
        <w:t xml:space="preserve">Po prerokovaní tohto bodu D. Hučková opustila rokovanie. </w:t>
      </w:r>
    </w:p>
    <w:p w:rsidR="00272FAE" w:rsidRDefault="00272FAE">
      <w:r>
        <w:t xml:space="preserve">     Následne Vedecká rada pristúpila k</w:t>
      </w:r>
      <w:r w:rsidR="00B92589">
        <w:t> tajnému h</w:t>
      </w:r>
      <w:r>
        <w:t>lasovaniu o témach doktorandského štúdia</w:t>
      </w:r>
      <w:r w:rsidR="00F87FF2">
        <w:t>, ktoré predložili potenciálni školitelia</w:t>
      </w:r>
      <w:r>
        <w:t xml:space="preserve">. </w:t>
      </w:r>
      <w:r w:rsidR="009B6875">
        <w:t xml:space="preserve">Keďže </w:t>
      </w:r>
      <w:r>
        <w:t xml:space="preserve">Vladimír Barborík sám prekladal návrh </w:t>
      </w:r>
      <w:r w:rsidR="00A3566E">
        <w:t>jednej témy</w:t>
      </w:r>
      <w:r>
        <w:t xml:space="preserve"> doktorandského štúdia</w:t>
      </w:r>
      <w:r w:rsidR="009B6875">
        <w:t>, nehlasoval</w:t>
      </w:r>
      <w:r>
        <w:t>.</w:t>
      </w:r>
    </w:p>
    <w:p w:rsidR="00272FAE" w:rsidRDefault="00272FAE"/>
    <w:p w:rsidR="00272FAE" w:rsidRPr="00A3566E" w:rsidRDefault="00A3566E">
      <w:pPr>
        <w:rPr>
          <w:b/>
        </w:rPr>
      </w:pPr>
      <w:r w:rsidRPr="00A3566E">
        <w:rPr>
          <w:b/>
        </w:rPr>
        <w:t>Uznesenie</w:t>
      </w:r>
      <w:r w:rsidR="00F842F3">
        <w:rPr>
          <w:b/>
        </w:rPr>
        <w:t>:</w:t>
      </w:r>
    </w:p>
    <w:p w:rsidR="00E47D5D" w:rsidRDefault="00E47D5D">
      <w:r>
        <w:t xml:space="preserve">      Vedecká rada ÚSlL SAV, v. v. i. schválila tieto témy doktorandského štúdia s príslušnými školiteľmi:</w:t>
      </w:r>
    </w:p>
    <w:p w:rsidR="00A3566E" w:rsidRPr="00F87FF2" w:rsidRDefault="00A3566E" w:rsidP="00A3566E">
      <w:pPr>
        <w:spacing w:after="0" w:line="360" w:lineRule="auto"/>
        <w:rPr>
          <w:rFonts w:ascii="Times New Roman" w:hAnsi="Times New Roman" w:cs="Times New Roman"/>
          <w:sz w:val="24"/>
          <w:szCs w:val="24"/>
          <w:u w:val="single"/>
        </w:rPr>
      </w:pPr>
      <w:r w:rsidRPr="00F87FF2">
        <w:rPr>
          <w:rFonts w:ascii="Times New Roman" w:hAnsi="Times New Roman" w:cs="Times New Roman"/>
          <w:sz w:val="24"/>
          <w:szCs w:val="24"/>
          <w:u w:val="single"/>
        </w:rPr>
        <w:t xml:space="preserve">Doc. Mgr. Vladimír Barborík, CSc. </w:t>
      </w:r>
    </w:p>
    <w:p w:rsidR="00A3566E" w:rsidRPr="00F87FF2" w:rsidRDefault="00A3566E" w:rsidP="00A3566E">
      <w:pPr>
        <w:rPr>
          <w:rFonts w:ascii="Times New Roman" w:hAnsi="Times New Roman" w:cs="Times New Roman"/>
          <w:sz w:val="24"/>
          <w:szCs w:val="24"/>
        </w:rPr>
      </w:pPr>
      <w:r w:rsidRPr="00F87FF2">
        <w:rPr>
          <w:rFonts w:ascii="Times New Roman" w:hAnsi="Times New Roman" w:cs="Times New Roman"/>
          <w:sz w:val="24"/>
          <w:szCs w:val="24"/>
        </w:rPr>
        <w:t>1. Normalizačná próza – próza obdobia normalizácie</w:t>
      </w:r>
    </w:p>
    <w:p w:rsidR="00A3566E" w:rsidRPr="00F87FF2" w:rsidRDefault="00A3566E" w:rsidP="00A3566E">
      <w:pPr>
        <w:spacing w:after="0" w:line="360" w:lineRule="auto"/>
        <w:rPr>
          <w:rFonts w:ascii="Times New Roman" w:hAnsi="Times New Roman" w:cs="Times New Roman"/>
          <w:sz w:val="24"/>
          <w:szCs w:val="24"/>
          <w:u w:val="single"/>
        </w:rPr>
      </w:pPr>
      <w:r w:rsidRPr="00F87FF2">
        <w:rPr>
          <w:rFonts w:ascii="Times New Roman" w:hAnsi="Times New Roman" w:cs="Times New Roman"/>
          <w:sz w:val="24"/>
          <w:szCs w:val="24"/>
          <w:u w:val="single"/>
        </w:rPr>
        <w:t>Doc. PhDr. Erika Brtáňová, CSc.</w:t>
      </w:r>
    </w:p>
    <w:p w:rsidR="00A3566E" w:rsidRPr="00F87FF2" w:rsidRDefault="00A3566E" w:rsidP="00A3566E">
      <w:pPr>
        <w:spacing w:after="0" w:line="360" w:lineRule="auto"/>
        <w:rPr>
          <w:rFonts w:ascii="Times New Roman" w:hAnsi="Times New Roman" w:cs="Times New Roman"/>
          <w:sz w:val="24"/>
          <w:szCs w:val="24"/>
        </w:rPr>
      </w:pPr>
      <w:r w:rsidRPr="00F87FF2">
        <w:rPr>
          <w:rFonts w:ascii="Times New Roman" w:hAnsi="Times New Roman" w:cs="Times New Roman"/>
          <w:sz w:val="24"/>
          <w:szCs w:val="24"/>
        </w:rPr>
        <w:t xml:space="preserve">1. </w:t>
      </w:r>
      <w:r w:rsidRPr="00F87FF2">
        <w:rPr>
          <w:rFonts w:ascii="Times New Roman" w:hAnsi="Times New Roman" w:cs="Times New Roman"/>
          <w:sz w:val="24"/>
          <w:szCs w:val="24"/>
          <w:lang w:eastAsia="sk-SK"/>
        </w:rPr>
        <w:t>Podoby satiry v starších obdobiach slovenskej literatúry</w:t>
      </w:r>
      <w:r w:rsidRPr="00F87FF2">
        <w:rPr>
          <w:rFonts w:ascii="Times New Roman" w:hAnsi="Times New Roman" w:cs="Times New Roman"/>
          <w:sz w:val="24"/>
          <w:szCs w:val="24"/>
        </w:rPr>
        <w:t xml:space="preserve"> </w:t>
      </w:r>
    </w:p>
    <w:p w:rsidR="00A3566E" w:rsidRPr="00F87FF2" w:rsidRDefault="00A3566E" w:rsidP="00A3566E">
      <w:pPr>
        <w:spacing w:after="0" w:line="360" w:lineRule="auto"/>
        <w:rPr>
          <w:rFonts w:ascii="Times New Roman" w:hAnsi="Times New Roman" w:cs="Times New Roman"/>
          <w:sz w:val="24"/>
          <w:szCs w:val="24"/>
        </w:rPr>
      </w:pPr>
      <w:r w:rsidRPr="00F87FF2">
        <w:rPr>
          <w:rFonts w:ascii="Times New Roman" w:hAnsi="Times New Roman" w:cs="Times New Roman"/>
          <w:sz w:val="24"/>
          <w:szCs w:val="24"/>
          <w:lang w:eastAsia="sk-SK"/>
        </w:rPr>
        <w:t>2. Podoby polemiky v starších obdobiach slovenskej literatúry</w:t>
      </w:r>
      <w:r w:rsidRPr="00F87FF2">
        <w:rPr>
          <w:rFonts w:ascii="Times New Roman" w:hAnsi="Times New Roman" w:cs="Times New Roman"/>
          <w:sz w:val="24"/>
          <w:szCs w:val="24"/>
        </w:rPr>
        <w:t xml:space="preserve"> </w:t>
      </w:r>
    </w:p>
    <w:p w:rsidR="00F87FF2" w:rsidRPr="00F87FF2" w:rsidRDefault="00F87FF2" w:rsidP="00F87FF2">
      <w:pPr>
        <w:spacing w:after="0" w:line="360" w:lineRule="auto"/>
        <w:rPr>
          <w:rFonts w:ascii="Times New Roman" w:eastAsia="Times New Roman" w:hAnsi="Times New Roman" w:cs="Times New Roman"/>
          <w:bCs/>
          <w:sz w:val="24"/>
          <w:szCs w:val="24"/>
          <w:u w:val="single"/>
        </w:rPr>
      </w:pPr>
      <w:r w:rsidRPr="00F87FF2">
        <w:rPr>
          <w:rFonts w:ascii="Times New Roman" w:eastAsia="Times New Roman" w:hAnsi="Times New Roman" w:cs="Times New Roman"/>
          <w:bCs/>
          <w:sz w:val="24"/>
          <w:szCs w:val="24"/>
          <w:u w:val="single"/>
        </w:rPr>
        <w:t xml:space="preserve">Mgr. Radoslav Passia, PhD. </w:t>
      </w:r>
    </w:p>
    <w:p w:rsidR="00C16B2C" w:rsidRDefault="00F87FF2" w:rsidP="00C16B2C">
      <w:pPr>
        <w:rPr>
          <w:rFonts w:ascii="Times New Roman" w:eastAsia="Times New Roman" w:hAnsi="Times New Roman" w:cs="Times New Roman"/>
          <w:bCs/>
          <w:sz w:val="24"/>
          <w:szCs w:val="24"/>
        </w:rPr>
      </w:pPr>
      <w:r w:rsidRPr="00F87FF2">
        <w:rPr>
          <w:rFonts w:ascii="Times New Roman" w:eastAsia="Times New Roman" w:hAnsi="Times New Roman" w:cs="Times New Roman"/>
          <w:bCs/>
          <w:sz w:val="24"/>
          <w:szCs w:val="24"/>
        </w:rPr>
        <w:t>1.  Podoby šedej zóny na Slovensku v osemdesiatych rokoch 20. storočia: medzi oficiálnou a neoficiálnou literatúrou</w:t>
      </w:r>
    </w:p>
    <w:p w:rsidR="00F87FF2" w:rsidRPr="00F87FF2" w:rsidRDefault="00F87FF2" w:rsidP="00C16B2C">
      <w:pPr>
        <w:rPr>
          <w:rFonts w:ascii="Times New Roman" w:eastAsia="Times New Roman" w:hAnsi="Times New Roman" w:cs="Times New Roman"/>
          <w:bCs/>
          <w:sz w:val="24"/>
          <w:szCs w:val="24"/>
        </w:rPr>
      </w:pPr>
      <w:r w:rsidRPr="00F87FF2">
        <w:rPr>
          <w:rFonts w:ascii="Times New Roman" w:eastAsia="Times New Roman" w:hAnsi="Times New Roman" w:cs="Times New Roman"/>
          <w:bCs/>
          <w:sz w:val="24"/>
          <w:szCs w:val="24"/>
        </w:rPr>
        <w:t xml:space="preserve">2. Irónia, paródia, grotesknosť: Slovenská nekonvenčná poézia po roku 1989 medzi provokáciou a kritikou </w:t>
      </w:r>
    </w:p>
    <w:p w:rsidR="00F87FF2" w:rsidRPr="00F87FF2" w:rsidRDefault="00F87FF2" w:rsidP="00F87FF2">
      <w:pPr>
        <w:spacing w:after="0" w:line="360" w:lineRule="auto"/>
        <w:rPr>
          <w:rFonts w:ascii="Times New Roman" w:hAnsi="Times New Roman" w:cs="Times New Roman"/>
          <w:sz w:val="24"/>
          <w:szCs w:val="24"/>
          <w:u w:val="single"/>
        </w:rPr>
      </w:pPr>
      <w:r w:rsidRPr="00F87FF2">
        <w:rPr>
          <w:rFonts w:ascii="Times New Roman" w:hAnsi="Times New Roman" w:cs="Times New Roman"/>
          <w:sz w:val="24"/>
          <w:szCs w:val="24"/>
          <w:u w:val="single"/>
        </w:rPr>
        <w:t>Mgr. Ivana Taranenková, PhD.</w:t>
      </w:r>
    </w:p>
    <w:p w:rsidR="00F87FF2" w:rsidRPr="00F87FF2" w:rsidRDefault="00F87FF2" w:rsidP="00F87FF2">
      <w:pPr>
        <w:spacing w:after="0" w:line="360" w:lineRule="auto"/>
        <w:rPr>
          <w:rFonts w:ascii="Times New Roman" w:hAnsi="Times New Roman" w:cs="Times New Roman"/>
          <w:sz w:val="24"/>
          <w:szCs w:val="24"/>
        </w:rPr>
      </w:pPr>
      <w:r w:rsidRPr="00F87FF2">
        <w:rPr>
          <w:rFonts w:ascii="Times New Roman" w:hAnsi="Times New Roman" w:cs="Times New Roman"/>
          <w:sz w:val="24"/>
          <w:szCs w:val="24"/>
        </w:rPr>
        <w:t>1. Autobiografické žánre v slovenskej literatúre 19. storočia</w:t>
      </w:r>
    </w:p>
    <w:p w:rsidR="00F87FF2" w:rsidRPr="00842EE6" w:rsidRDefault="00F87FF2" w:rsidP="00F87FF2">
      <w:pPr>
        <w:spacing w:after="0" w:line="360" w:lineRule="auto"/>
        <w:rPr>
          <w:rFonts w:ascii="Times New Roman" w:hAnsi="Times New Roman" w:cs="Times New Roman"/>
          <w:b/>
          <w:sz w:val="24"/>
          <w:szCs w:val="24"/>
        </w:rPr>
      </w:pPr>
      <w:r w:rsidRPr="00F87FF2">
        <w:rPr>
          <w:rFonts w:ascii="Times New Roman" w:hAnsi="Times New Roman" w:cs="Times New Roman"/>
          <w:sz w:val="24"/>
          <w:szCs w:val="24"/>
        </w:rPr>
        <w:t>2. Postmodernizmus v slovenskej próze deväťdesiatych rokov</w:t>
      </w:r>
    </w:p>
    <w:p w:rsidR="009E0E21" w:rsidRDefault="009E0E21"/>
    <w:p w:rsidR="00082FCD" w:rsidRDefault="009E0E21">
      <w:r>
        <w:t xml:space="preserve">     Vedecká rada neschválila tieto témy doktorandského štúdia: </w:t>
      </w:r>
    </w:p>
    <w:p w:rsidR="009E0E21" w:rsidRPr="009E0E21" w:rsidRDefault="009E0E21" w:rsidP="009E0E21">
      <w:pPr>
        <w:spacing w:after="0" w:line="360" w:lineRule="auto"/>
        <w:rPr>
          <w:rFonts w:ascii="Times New Roman" w:eastAsia="Times New Roman" w:hAnsi="Times New Roman" w:cs="Times New Roman"/>
          <w:sz w:val="24"/>
          <w:szCs w:val="24"/>
          <w:u w:val="single"/>
        </w:rPr>
      </w:pPr>
      <w:r w:rsidRPr="009E0E21">
        <w:rPr>
          <w:rFonts w:ascii="Times New Roman" w:eastAsia="Times New Roman" w:hAnsi="Times New Roman" w:cs="Times New Roman"/>
          <w:sz w:val="24"/>
          <w:szCs w:val="24"/>
          <w:u w:val="single"/>
        </w:rPr>
        <w:t>PhDr. Jana Kuzmíková, CSc.</w:t>
      </w:r>
    </w:p>
    <w:p w:rsidR="009E0E21" w:rsidRPr="009E0E21" w:rsidRDefault="009E0E21" w:rsidP="009E0E21">
      <w:pPr>
        <w:spacing w:after="0" w:line="360" w:lineRule="auto"/>
        <w:rPr>
          <w:rFonts w:ascii="Times New Roman" w:eastAsia="Times New Roman" w:hAnsi="Times New Roman" w:cs="Times New Roman"/>
          <w:sz w:val="24"/>
          <w:szCs w:val="24"/>
        </w:rPr>
      </w:pPr>
      <w:r w:rsidRPr="009E0E21">
        <w:rPr>
          <w:rFonts w:ascii="Times New Roman" w:eastAsia="Times New Roman" w:hAnsi="Times New Roman" w:cs="Times New Roman"/>
          <w:bCs/>
          <w:sz w:val="24"/>
          <w:szCs w:val="24"/>
        </w:rPr>
        <w:t>1.</w:t>
      </w:r>
      <w:r w:rsidRPr="009E0E21">
        <w:rPr>
          <w:rFonts w:ascii="Times New Roman" w:eastAsia="Times New Roman" w:hAnsi="Times New Roman" w:cs="Times New Roman"/>
          <w:sz w:val="24"/>
          <w:szCs w:val="24"/>
        </w:rPr>
        <w:t> </w:t>
      </w:r>
      <w:r w:rsidRPr="009E0E21">
        <w:rPr>
          <w:rFonts w:ascii="Times New Roman" w:eastAsia="Times New Roman" w:hAnsi="Times New Roman" w:cs="Times New Roman"/>
          <w:bCs/>
          <w:sz w:val="24"/>
          <w:szCs w:val="24"/>
        </w:rPr>
        <w:t>Farebnosť naturizmu</w:t>
      </w:r>
    </w:p>
    <w:p w:rsidR="009E0E21" w:rsidRPr="009E0E21" w:rsidRDefault="009E0E21" w:rsidP="009E0E21">
      <w:pPr>
        <w:spacing w:after="0" w:line="360" w:lineRule="auto"/>
        <w:rPr>
          <w:rFonts w:ascii="Times New Roman" w:eastAsia="Times New Roman" w:hAnsi="Times New Roman" w:cs="Times New Roman"/>
          <w:sz w:val="24"/>
          <w:szCs w:val="24"/>
        </w:rPr>
      </w:pPr>
      <w:r w:rsidRPr="009E0E21">
        <w:rPr>
          <w:rFonts w:ascii="Times New Roman" w:eastAsia="Times New Roman" w:hAnsi="Times New Roman" w:cs="Times New Roman"/>
          <w:bCs/>
          <w:sz w:val="24"/>
          <w:szCs w:val="24"/>
        </w:rPr>
        <w:t>2.</w:t>
      </w:r>
      <w:r w:rsidRPr="009E0E21">
        <w:rPr>
          <w:rFonts w:ascii="Times New Roman" w:eastAsia="Times New Roman" w:hAnsi="Times New Roman" w:cs="Times New Roman"/>
          <w:sz w:val="24"/>
          <w:szCs w:val="24"/>
        </w:rPr>
        <w:t> </w:t>
      </w:r>
      <w:r w:rsidRPr="009E0E21">
        <w:rPr>
          <w:rFonts w:ascii="Times New Roman" w:eastAsia="Times New Roman" w:hAnsi="Times New Roman" w:cs="Times New Roman"/>
          <w:bCs/>
          <w:sz w:val="24"/>
          <w:szCs w:val="24"/>
        </w:rPr>
        <w:t>Porovnanie predvojnovej a povojnovej tvorby naturistov</w:t>
      </w:r>
    </w:p>
    <w:p w:rsidR="00E4688F" w:rsidRDefault="00E4688F"/>
    <w:p w:rsidR="00E0356A" w:rsidRPr="00B707BA" w:rsidRDefault="00660A1F" w:rsidP="00660A1F">
      <w:pPr>
        <w:rPr>
          <w:b/>
        </w:rPr>
      </w:pPr>
      <w:r w:rsidRPr="00B707BA">
        <w:rPr>
          <w:b/>
        </w:rPr>
        <w:t xml:space="preserve">K bodu </w:t>
      </w:r>
      <w:r w:rsidR="00E4688F" w:rsidRPr="00B707BA">
        <w:rPr>
          <w:b/>
        </w:rPr>
        <w:t xml:space="preserve">3: </w:t>
      </w:r>
    </w:p>
    <w:p w:rsidR="0042194F" w:rsidRDefault="0042194F" w:rsidP="00660A1F">
      <w:r>
        <w:t xml:space="preserve">      V. Barborík dal úvodom slovo riaditeľke Ivane Taranenkovej, ktorá informovala o vypracúvaní </w:t>
      </w:r>
      <w:r w:rsidR="0029683D">
        <w:t>V</w:t>
      </w:r>
      <w:r>
        <w:t xml:space="preserve">ýročnej správy. Zrekapitulovala namáhavé obdobie minulého roka, počas ktorého Ústav prešiel </w:t>
      </w:r>
      <w:r>
        <w:lastRenderedPageBreak/>
        <w:t xml:space="preserve">transformáciou na </w:t>
      </w:r>
      <w:r w:rsidR="0029683D">
        <w:t xml:space="preserve">právnu </w:t>
      </w:r>
      <w:r>
        <w:t xml:space="preserve">formu v. v. i., absolvoval dve hodnotenia – medzinárodnú akreditáciu v rámci SAV a hodnotenie VER z Ministerstva školstva za obdobie 2014 – 2019 a v oboch hodnoteniach dosiahol veľmi dobré výsledky. </w:t>
      </w:r>
      <w:r w:rsidR="000A1CDA">
        <w:t xml:space="preserve">I. Taranenková upozornila, že výsledok hodnotenia VER bol porovnateľný s výsledkom akreditácie. </w:t>
      </w:r>
      <w:r>
        <w:t>V medzinárodnej akreditácii ÚSlL SAV, v. v. i. skončil v kategórii B (</w:t>
      </w:r>
      <w:r w:rsidR="00B707BA">
        <w:t xml:space="preserve">dosahuje </w:t>
      </w:r>
      <w:r>
        <w:t>výrazné výsledky na európskej úrovni), úroveň Ústavu v hodnotení sa od akreditácie pred šiestimi rokmi výrazne zlepšila (z kategórie C).</w:t>
      </w:r>
      <w:r w:rsidR="000A1CDA">
        <w:t>: výstupy na úrovni B/C,</w:t>
      </w:r>
      <w:r>
        <w:t xml:space="preserve"> spoločenský impakt B. </w:t>
      </w:r>
      <w:r w:rsidR="000A1CDA">
        <w:t>V hodnotení za stratégiu získal Ústav v rámci tretieho oddelenia SAV B, čo je jedno z lepších hodnotení.</w:t>
      </w:r>
      <w:r w:rsidR="009C0A45">
        <w:t xml:space="preserve"> V hodnotení VER bolo 88 percent výstupov </w:t>
      </w:r>
      <w:r w:rsidR="004A11D4">
        <w:t>zaradených do</w:t>
      </w:r>
      <w:r>
        <w:t xml:space="preserve"> medzinárodnej a vyššej úrovne, 12 percent </w:t>
      </w:r>
      <w:r w:rsidR="004A11D4">
        <w:t>do kategórie</w:t>
      </w:r>
      <w:r>
        <w:t xml:space="preserve"> národnej úrovne. Ani jedna z hodnotených prác nebola nezaradená. </w:t>
      </w:r>
    </w:p>
    <w:p w:rsidR="00E4688F" w:rsidRDefault="0042194F" w:rsidP="00660A1F">
      <w:r>
        <w:t xml:space="preserve">      V. Barborík poďakoval riaditeľke I. Taranenkovej a jej tímu za intenzívnu prácu pri akreditácii. Následne otvoril diskusiu o </w:t>
      </w:r>
      <w:r w:rsidR="0029683D">
        <w:t>v</w:t>
      </w:r>
      <w:r>
        <w:t xml:space="preserve">ýročnej </w:t>
      </w:r>
      <w:r w:rsidR="0029683D">
        <w:t>S</w:t>
      </w:r>
      <w:r>
        <w:t xml:space="preserve">práve o činnosti. Martin Golema súhlasil s kritikou </w:t>
      </w:r>
      <w:r w:rsidR="00B707BA">
        <w:t>hodnotenia výsledkov vedeckej práce podľa kvantitatívnej knihovníc</w:t>
      </w:r>
      <w:r w:rsidR="0029683D">
        <w:t>kej kategorizácie, nachádzajúcej</w:t>
      </w:r>
      <w:r w:rsidR="00B707BA">
        <w:t xml:space="preserve"> sa v oddiele </w:t>
      </w:r>
      <w:r w:rsidR="0029683D">
        <w:t>18</w:t>
      </w:r>
      <w:r w:rsidR="00B707BA">
        <w:t xml:space="preserve"> Problémy a podnety pre činnosť SAV. Tam sa upozorňuje, že toto hodnotenie nie je kompatibilné s podobou vedeckej práce v medzinárodnom prostredí a je v rozpore so štandardmi publikovania v humanitných vedeckých odboroch. I. Taranenková upozornila na dilemu, s ktorou sa potýkame pri publikovaní, či vyhovieť knihovníckym kritériám (od ktorých sa však odvíja výkonové financovanie), alebo medzinárodnému vedeckému prostrediu. Martin Golema tiež spochybnil racionálnosť spájania ústavov, ktoré navrhol medzinárodný panel. </w:t>
      </w:r>
      <w:r w:rsidR="006225C9">
        <w:t>I. Taranenková n</w:t>
      </w:r>
      <w:r w:rsidR="00B707BA">
        <w:t>epredpokladá, že by takéto spojenie prinieslo väčšiu úspešnosť.</w:t>
      </w:r>
      <w:r w:rsidR="0029683D">
        <w:t xml:space="preserve"> </w:t>
      </w:r>
      <w:r w:rsidR="00B707BA">
        <w:t xml:space="preserve">V každom prípade, musela by tomu predchádzať dôsledná analýza možných benefitov a predovšetkým rizík, ktoré sú väčšie. Ekonomické úspory by takéto spájanie neprinieslo. </w:t>
      </w:r>
    </w:p>
    <w:p w:rsidR="00B707BA" w:rsidRDefault="00B707BA" w:rsidP="00660A1F"/>
    <w:p w:rsidR="00B707BA" w:rsidRPr="00B707BA" w:rsidRDefault="00B707BA" w:rsidP="00660A1F">
      <w:pPr>
        <w:rPr>
          <w:b/>
        </w:rPr>
      </w:pPr>
      <w:r w:rsidRPr="00B707BA">
        <w:rPr>
          <w:b/>
        </w:rPr>
        <w:t>Uznesenie</w:t>
      </w:r>
      <w:r>
        <w:rPr>
          <w:b/>
        </w:rPr>
        <w:t>:</w:t>
      </w:r>
    </w:p>
    <w:p w:rsidR="00B707BA" w:rsidRDefault="00B707BA" w:rsidP="00B707BA">
      <w:r>
        <w:t xml:space="preserve">Po prerokovaní Vedecká rada ÚSlL SAV. v. v. i. schválila znenie </w:t>
      </w:r>
      <w:r w:rsidR="0029683D">
        <w:t>výročnej</w:t>
      </w:r>
      <w:r>
        <w:t xml:space="preserve"> </w:t>
      </w:r>
      <w:r w:rsidR="0029683D">
        <w:t>Správy o činnosti organizácie SAV za rok 2022</w:t>
      </w:r>
      <w:r>
        <w:t>.</w:t>
      </w:r>
    </w:p>
    <w:p w:rsidR="00B707BA" w:rsidRDefault="00B707BA" w:rsidP="00660A1F"/>
    <w:p w:rsidR="00F842F3" w:rsidRPr="00F842F3" w:rsidRDefault="00F842F3" w:rsidP="00660A1F">
      <w:pPr>
        <w:rPr>
          <w:b/>
        </w:rPr>
      </w:pPr>
      <w:r w:rsidRPr="00F842F3">
        <w:rPr>
          <w:b/>
        </w:rPr>
        <w:t>K bodu 4:</w:t>
      </w:r>
    </w:p>
    <w:p w:rsidR="00F842F3" w:rsidRDefault="00F842F3" w:rsidP="00660A1F">
      <w:r>
        <w:t xml:space="preserve">     Prof. René Bílik predložil návrh udelenia čestného titulu Emeritný vedecký pracovník Ústavu slovenskej literatúry SAV, v. v. i. </w:t>
      </w:r>
      <w:r w:rsidR="0029683D">
        <w:t xml:space="preserve"> </w:t>
      </w:r>
      <w:r>
        <w:t xml:space="preserve">prof. PhDr. Petrovi Zajacovi, DrSc. </w:t>
      </w:r>
      <w:r w:rsidR="001D346A">
        <w:t xml:space="preserve">Prof. Zajac patril k profilovým pracovníkom ÚSlL SAV (aj keď Ústav ešte nebol v. v. i.), uznávaným doma i v zahraničí. Pôsobil aj na postoch riaditeľa Ústavu či predsedu Vedeckej rady. Podieľal sa na výchove mladej vedeckej generácie už od 80. rokov 20. storočia. Výsledky literárnovednej práce </w:t>
      </w:r>
      <w:r w:rsidR="003C265A">
        <w:t>p</w:t>
      </w:r>
      <w:r w:rsidR="001D346A">
        <w:t xml:space="preserve">rof. Petra Zajaca patria k najvýznamnejším výsledkom slovenskej literárnej vedy a majú bohatý ohlas v domácom, ako aj medzinárodnom kontexte. </w:t>
      </w:r>
    </w:p>
    <w:p w:rsidR="001D346A" w:rsidRDefault="001D346A" w:rsidP="00660A1F"/>
    <w:p w:rsidR="001D346A" w:rsidRPr="001D346A" w:rsidRDefault="001D346A" w:rsidP="00660A1F">
      <w:pPr>
        <w:rPr>
          <w:b/>
        </w:rPr>
      </w:pPr>
      <w:r w:rsidRPr="001D346A">
        <w:rPr>
          <w:b/>
        </w:rPr>
        <w:t xml:space="preserve">Uznesenie: </w:t>
      </w:r>
    </w:p>
    <w:p w:rsidR="003C265A" w:rsidRDefault="001D346A" w:rsidP="00660A1F">
      <w:r>
        <w:t>Vedecká rada ÚSlL SAV. v. v. i. prerokovala a jednoznačne podporila návrh, aby</w:t>
      </w:r>
      <w:r w:rsidR="003C265A">
        <w:t xml:space="preserve"> p</w:t>
      </w:r>
      <w:r>
        <w:t xml:space="preserve">rof. Petrovi Zajacovi bol udelený čestný titul Emeritný pracovník ÚSlL SAV, v. v. i. </w:t>
      </w:r>
    </w:p>
    <w:p w:rsidR="003C265A" w:rsidRDefault="003C265A" w:rsidP="00660A1F"/>
    <w:p w:rsidR="001D346A" w:rsidRDefault="003C265A" w:rsidP="00660A1F">
      <w:r>
        <w:t>R</w:t>
      </w:r>
      <w:r w:rsidR="001D346A">
        <w:t>iaditeľka I. Taranenková sa poďakoval</w:t>
      </w:r>
      <w:r w:rsidR="0029683D">
        <w:t>a</w:t>
      </w:r>
      <w:r w:rsidR="001D346A">
        <w:t xml:space="preserve"> vedeckej rade v tomto zložení za súčinnosť a operatívnu spoluprácu. René Bílik, ktorý bol predsedom VR v tomto zložení prvú polovicu jej funkčného obdobia, sa tiež poďakoval jej členom za spoluprácu.</w:t>
      </w:r>
    </w:p>
    <w:p w:rsidR="001D346A" w:rsidRDefault="001D346A" w:rsidP="00660A1F">
      <w:r>
        <w:t xml:space="preserve">       Následne predseda VR Vladimír Barborík zasadnutie VR ÚSlL SAV</w:t>
      </w:r>
      <w:r w:rsidR="003C265A">
        <w:t>,</w:t>
      </w:r>
      <w:r>
        <w:t xml:space="preserve"> v. v. i. ukončil.</w:t>
      </w:r>
    </w:p>
    <w:p w:rsidR="001D346A" w:rsidRDefault="001D346A" w:rsidP="00660A1F"/>
    <w:p w:rsidR="001D346A" w:rsidRDefault="001D346A" w:rsidP="00660A1F">
      <w:pPr>
        <w:rPr>
          <w:b/>
        </w:rPr>
      </w:pPr>
    </w:p>
    <w:p w:rsidR="00771B25" w:rsidRPr="00771B25" w:rsidRDefault="00771B25" w:rsidP="00660A1F">
      <w:r w:rsidRPr="00771B25">
        <w:t>V Bratislave 27. 1. 2023</w:t>
      </w:r>
    </w:p>
    <w:p w:rsidR="00771B25" w:rsidRDefault="001D346A" w:rsidP="00660A1F">
      <w:r w:rsidRPr="001D346A">
        <w:t xml:space="preserve">Zapísal: </w:t>
      </w:r>
      <w:r w:rsidR="00771B25">
        <w:t>Tomáš Horváth                                                  Doc. Mgr. Vladimír Barborík, CSc.</w:t>
      </w:r>
    </w:p>
    <w:p w:rsidR="001D346A" w:rsidRPr="001D346A" w:rsidRDefault="00771B25" w:rsidP="00660A1F">
      <w:r>
        <w:t xml:space="preserve">                                                                                             Predseda ÚSlL SAV, v. v. i.</w:t>
      </w:r>
      <w:r w:rsidR="001D346A">
        <w:t xml:space="preserve">                          </w:t>
      </w:r>
    </w:p>
    <w:p w:rsidR="001D346A" w:rsidRDefault="001D346A" w:rsidP="00660A1F"/>
    <w:p w:rsidR="00E0356A" w:rsidRDefault="00E0356A"/>
    <w:p w:rsidR="00254226" w:rsidRDefault="00254226"/>
    <w:p w:rsidR="00F842F3" w:rsidRDefault="00F842F3"/>
    <w:p w:rsidR="007A7999" w:rsidRDefault="007A7999"/>
    <w:p w:rsidR="007A7999" w:rsidRDefault="007A7999"/>
    <w:p w:rsidR="007A7999" w:rsidRDefault="007A7999"/>
    <w:p w:rsidR="007A7999" w:rsidRDefault="007A7999"/>
    <w:sectPr w:rsidR="007A799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F8" w:rsidRDefault="002F38F8" w:rsidP="00EA370B">
      <w:pPr>
        <w:spacing w:after="0" w:line="240" w:lineRule="auto"/>
      </w:pPr>
      <w:r>
        <w:separator/>
      </w:r>
    </w:p>
  </w:endnote>
  <w:endnote w:type="continuationSeparator" w:id="0">
    <w:p w:rsidR="002F38F8" w:rsidRDefault="002F38F8" w:rsidP="00EA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17901"/>
      <w:docPartObj>
        <w:docPartGallery w:val="Page Numbers (Bottom of Page)"/>
        <w:docPartUnique/>
      </w:docPartObj>
    </w:sdtPr>
    <w:sdtContent>
      <w:p w:rsidR="00EA370B" w:rsidRDefault="00EA370B">
        <w:pPr>
          <w:pStyle w:val="Pta"/>
          <w:jc w:val="right"/>
        </w:pPr>
        <w:r>
          <w:fldChar w:fldCharType="begin"/>
        </w:r>
        <w:r>
          <w:instrText>PAGE   \* MERGEFORMAT</w:instrText>
        </w:r>
        <w:r>
          <w:fldChar w:fldCharType="separate"/>
        </w:r>
        <w:r>
          <w:rPr>
            <w:noProof/>
          </w:rPr>
          <w:t>3</w:t>
        </w:r>
        <w:r>
          <w:fldChar w:fldCharType="end"/>
        </w:r>
      </w:p>
    </w:sdtContent>
  </w:sdt>
  <w:p w:rsidR="00EA370B" w:rsidRDefault="00EA37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F8" w:rsidRDefault="002F38F8" w:rsidP="00EA370B">
      <w:pPr>
        <w:spacing w:after="0" w:line="240" w:lineRule="auto"/>
      </w:pPr>
      <w:r>
        <w:separator/>
      </w:r>
    </w:p>
  </w:footnote>
  <w:footnote w:type="continuationSeparator" w:id="0">
    <w:p w:rsidR="002F38F8" w:rsidRDefault="002F38F8" w:rsidP="00EA3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DD"/>
    <w:rsid w:val="00073FC0"/>
    <w:rsid w:val="00082FCD"/>
    <w:rsid w:val="000A1CDA"/>
    <w:rsid w:val="000E743B"/>
    <w:rsid w:val="001D346A"/>
    <w:rsid w:val="00254226"/>
    <w:rsid w:val="00272FAE"/>
    <w:rsid w:val="0029683D"/>
    <w:rsid w:val="002F38F8"/>
    <w:rsid w:val="003524AA"/>
    <w:rsid w:val="003C265A"/>
    <w:rsid w:val="004159EC"/>
    <w:rsid w:val="0042194F"/>
    <w:rsid w:val="004A11D4"/>
    <w:rsid w:val="004A45F8"/>
    <w:rsid w:val="004C3DF2"/>
    <w:rsid w:val="005869DD"/>
    <w:rsid w:val="006225C9"/>
    <w:rsid w:val="006525EF"/>
    <w:rsid w:val="00660A1F"/>
    <w:rsid w:val="006C3EBA"/>
    <w:rsid w:val="00771B25"/>
    <w:rsid w:val="00793B08"/>
    <w:rsid w:val="007A7999"/>
    <w:rsid w:val="008308CE"/>
    <w:rsid w:val="009B6875"/>
    <w:rsid w:val="009C0A45"/>
    <w:rsid w:val="009E0E21"/>
    <w:rsid w:val="00A3566E"/>
    <w:rsid w:val="00AD0E9D"/>
    <w:rsid w:val="00B707BA"/>
    <w:rsid w:val="00B92589"/>
    <w:rsid w:val="00C16B2C"/>
    <w:rsid w:val="00CE707B"/>
    <w:rsid w:val="00D82A4A"/>
    <w:rsid w:val="00DB4075"/>
    <w:rsid w:val="00E0356A"/>
    <w:rsid w:val="00E4688F"/>
    <w:rsid w:val="00E47D5D"/>
    <w:rsid w:val="00EA370B"/>
    <w:rsid w:val="00F842F3"/>
    <w:rsid w:val="00F87F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7FAE0-A9B4-4E08-82AA-9FCD7A88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A370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A370B"/>
  </w:style>
  <w:style w:type="paragraph" w:styleId="Pta">
    <w:name w:val="footer"/>
    <w:basedOn w:val="Normlny"/>
    <w:link w:val="PtaChar"/>
    <w:uiPriority w:val="99"/>
    <w:unhideWhenUsed/>
    <w:rsid w:val="00EA370B"/>
    <w:pPr>
      <w:tabs>
        <w:tab w:val="center" w:pos="4536"/>
        <w:tab w:val="right" w:pos="9072"/>
      </w:tabs>
      <w:spacing w:after="0" w:line="240" w:lineRule="auto"/>
    </w:pPr>
  </w:style>
  <w:style w:type="character" w:customStyle="1" w:styleId="PtaChar">
    <w:name w:val="Päta Char"/>
    <w:basedOn w:val="Predvolenpsmoodseku"/>
    <w:link w:val="Pta"/>
    <w:uiPriority w:val="99"/>
    <w:rsid w:val="00EA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5978</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USLL-PC66</dc:creator>
  <cp:lastModifiedBy>USlL-SAV</cp:lastModifiedBy>
  <cp:revision>2</cp:revision>
  <dcterms:created xsi:type="dcterms:W3CDTF">2023-02-07T07:42:00Z</dcterms:created>
  <dcterms:modified xsi:type="dcterms:W3CDTF">2023-02-07T07:42:00Z</dcterms:modified>
</cp:coreProperties>
</file>